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E9C" w:rsidRDefault="0090253C" w:rsidP="00DD3000">
      <w:pPr>
        <w:widowControl w:val="0"/>
        <w:spacing w:line="276" w:lineRule="auto"/>
        <w:ind w:left="0" w:hanging="3"/>
        <w:jc w:val="center"/>
        <w:rPr>
          <w:rFonts w:cs="Times New Roman"/>
          <w:color w:val="000000"/>
          <w:sz w:val="32"/>
          <w:szCs w:val="32"/>
        </w:rPr>
      </w:pPr>
      <w:r w:rsidRPr="0090253C">
        <w:rPr>
          <w:noProof/>
          <w:lang w:val="ru-RU"/>
        </w:rPr>
        <w:pict>
          <v:rect id="AutoShape 3" o:spid="_x0000_s1026" style="position:absolute;left:0;text-align:left;margin-left:0;margin-top:0;width:50pt;height:50pt;z-index:251659264;visibility:hidden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EuA6C0QAAAAUBAAAPAAAAAAAAAAEAIAAAACIAAABkcnMvZG93bnJldi54bWxQSwEC&#10;FAAUAAAACACHTuJAg1/vI/sBAAASBAAADgAAAAAAAAABACAAAAAgAQAAZHJzL2Uyb0RvYy54bWxQ&#10;SwUGAAAAAAYABgBZAQAAjQUAAAAA&#10;" filled="f" stroked="f">
            <o:lock v:ext="edit" aspectratio="t" selection="t"/>
          </v:rect>
        </w:pict>
      </w:r>
      <w:r w:rsidRPr="0090253C">
        <w:rPr>
          <w:rFonts w:cs="Times New Roman"/>
          <w:b/>
          <w:color w:val="000000"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218.25pt;margin-top:1pt;width:36.75pt;height:54.75pt;z-index:251660288">
            <v:imagedata r:id="rId9" o:title=""/>
            <w10:wrap type="square" side="right"/>
          </v:shape>
          <o:OLEObject Type="Embed" ProgID="PBrush" ShapeID="_x0000_s1030" DrawAspect="Content" ObjectID="_1819783827" r:id="rId10"/>
        </w:pict>
      </w:r>
      <w:r w:rsidR="00A83AA3">
        <w:rPr>
          <w:rFonts w:cs="Times New Roman"/>
          <w:color w:val="000000"/>
          <w:sz w:val="24"/>
          <w:szCs w:val="24"/>
        </w:rPr>
        <w:br w:type="textWrapping" w:clear="all"/>
      </w:r>
      <w:r w:rsidR="00A83AA3">
        <w:rPr>
          <w:rFonts w:cs="Times New Roman"/>
          <w:b/>
          <w:color w:val="000000"/>
          <w:sz w:val="32"/>
          <w:szCs w:val="32"/>
        </w:rPr>
        <w:t>У К Р А Ї Н А</w:t>
      </w:r>
    </w:p>
    <w:p w:rsidR="006E3E9C" w:rsidRDefault="00A83AA3">
      <w:pPr>
        <w:keepNext/>
        <w:pBdr>
          <w:bottom w:val="single" w:sz="6" w:space="1" w:color="000000"/>
        </w:pBdr>
        <w:tabs>
          <w:tab w:val="left" w:pos="8292"/>
          <w:tab w:val="left" w:pos="8363"/>
        </w:tabs>
        <w:spacing w:line="240" w:lineRule="auto"/>
        <w:ind w:left="2" w:right="-7" w:hanging="5"/>
        <w:jc w:val="center"/>
        <w:rPr>
          <w:rFonts w:cs="Times New Roman"/>
          <w:color w:val="000000"/>
          <w:sz w:val="52"/>
          <w:szCs w:val="52"/>
        </w:rPr>
      </w:pPr>
      <w:r>
        <w:rPr>
          <w:rFonts w:cs="Times New Roman"/>
          <w:b/>
          <w:color w:val="000000"/>
          <w:sz w:val="52"/>
          <w:szCs w:val="52"/>
        </w:rPr>
        <w:t>ЧЕРНІВЕЦЬКА ОБЛАСНА РАДА</w:t>
      </w:r>
    </w:p>
    <w:p w:rsidR="006E3E9C" w:rsidRDefault="00993AE9">
      <w:pPr>
        <w:keepNext/>
        <w:spacing w:before="240" w:after="240" w:line="240" w:lineRule="auto"/>
        <w:ind w:left="0" w:hanging="3"/>
        <w:jc w:val="center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  <w:lang w:val="en-US"/>
        </w:rPr>
        <w:t>XX</w:t>
      </w:r>
      <w:r w:rsidR="00A83AA3">
        <w:rPr>
          <w:rFonts w:cs="Times New Roman"/>
          <w:color w:val="000000"/>
          <w:szCs w:val="28"/>
        </w:rPr>
        <w:t xml:space="preserve"> сесія VIІI скликання</w:t>
      </w:r>
    </w:p>
    <w:p w:rsidR="00A5196E" w:rsidRPr="004B695B" w:rsidRDefault="00A5196E" w:rsidP="00A5196E">
      <w:pPr>
        <w:keepNext/>
        <w:overflowPunct w:val="0"/>
        <w:autoSpaceDE w:val="0"/>
        <w:autoSpaceDN w:val="0"/>
        <w:adjustRightInd w:val="0"/>
        <w:ind w:left="2" w:hanging="5"/>
        <w:jc w:val="center"/>
        <w:textAlignment w:val="baseline"/>
        <w:outlineLvl w:val="2"/>
        <w:rPr>
          <w:b/>
          <w:spacing w:val="60"/>
          <w:sz w:val="40"/>
          <w:lang w:eastAsia="zh-CN"/>
        </w:rPr>
      </w:pPr>
      <w:r w:rsidRPr="004B695B">
        <w:rPr>
          <w:b/>
          <w:spacing w:val="60"/>
          <w:sz w:val="40"/>
          <w:lang w:eastAsia="zh-CN"/>
        </w:rPr>
        <w:t>РІШЕННЯ №</w:t>
      </w:r>
      <w:r>
        <w:rPr>
          <w:b/>
          <w:spacing w:val="60"/>
          <w:sz w:val="40"/>
          <w:lang w:eastAsia="zh-CN"/>
        </w:rPr>
        <w:t xml:space="preserve"> 4</w:t>
      </w:r>
      <w:r w:rsidRPr="004B695B">
        <w:rPr>
          <w:b/>
          <w:spacing w:val="60"/>
          <w:sz w:val="40"/>
          <w:lang w:eastAsia="zh-CN"/>
        </w:rPr>
        <w:t>-</w:t>
      </w:r>
      <w:r>
        <w:rPr>
          <w:b/>
          <w:spacing w:val="60"/>
          <w:sz w:val="40"/>
          <w:lang w:eastAsia="zh-CN"/>
        </w:rPr>
        <w:t>20</w:t>
      </w:r>
      <w:r w:rsidRPr="004B695B">
        <w:rPr>
          <w:b/>
          <w:spacing w:val="60"/>
          <w:sz w:val="40"/>
          <w:lang w:eastAsia="zh-CN"/>
        </w:rPr>
        <w:t>/2</w:t>
      </w:r>
      <w:r>
        <w:rPr>
          <w:b/>
          <w:spacing w:val="60"/>
          <w:sz w:val="40"/>
          <w:lang w:eastAsia="zh-CN"/>
        </w:rPr>
        <w:t>5</w:t>
      </w:r>
    </w:p>
    <w:p w:rsidR="00D009C3" w:rsidRDefault="00D009C3" w:rsidP="00D009C3">
      <w:pPr>
        <w:spacing w:after="240" w:line="240" w:lineRule="auto"/>
        <w:ind w:leftChars="0" w:left="0" w:firstLineChars="0" w:firstLine="0"/>
        <w:rPr>
          <w:rFonts w:cs="Times New Roman"/>
          <w:color w:val="000000"/>
          <w:sz w:val="20"/>
        </w:rPr>
      </w:pPr>
    </w:p>
    <w:p w:rsidR="006E3E9C" w:rsidRDefault="00993AE9" w:rsidP="00A5196E">
      <w:pPr>
        <w:tabs>
          <w:tab w:val="left" w:pos="-284"/>
        </w:tabs>
        <w:spacing w:after="240" w:line="240" w:lineRule="auto"/>
        <w:ind w:leftChars="0" w:left="-142" w:firstLineChars="0" w:firstLine="0"/>
        <w:rPr>
          <w:rFonts w:cs="Times New Roman"/>
          <w:color w:val="000000"/>
          <w:sz w:val="26"/>
          <w:szCs w:val="26"/>
        </w:rPr>
      </w:pPr>
      <w:r>
        <w:rPr>
          <w:rFonts w:cs="Times New Roman"/>
          <w:color w:val="000000"/>
          <w:sz w:val="26"/>
          <w:szCs w:val="26"/>
        </w:rPr>
        <w:t>11 вересня</w:t>
      </w:r>
      <w:r w:rsidR="00A83AA3">
        <w:rPr>
          <w:rFonts w:cs="Times New Roman"/>
          <w:color w:val="000000"/>
          <w:sz w:val="26"/>
          <w:szCs w:val="26"/>
        </w:rPr>
        <w:t xml:space="preserve"> 202</w:t>
      </w:r>
      <w:r w:rsidR="00A83AA3">
        <w:rPr>
          <w:rFonts w:cs="Times New Roman"/>
          <w:sz w:val="26"/>
          <w:szCs w:val="26"/>
        </w:rPr>
        <w:t>5</w:t>
      </w:r>
      <w:r w:rsidR="00A83AA3">
        <w:rPr>
          <w:rFonts w:cs="Times New Roman"/>
          <w:color w:val="000000"/>
          <w:sz w:val="26"/>
          <w:szCs w:val="26"/>
        </w:rPr>
        <w:t xml:space="preserve"> р.                                                                               </w:t>
      </w:r>
      <w:r w:rsidR="004C7870">
        <w:rPr>
          <w:rFonts w:cs="Times New Roman"/>
          <w:color w:val="000000"/>
          <w:sz w:val="26"/>
          <w:szCs w:val="26"/>
        </w:rPr>
        <w:t xml:space="preserve">                 </w:t>
      </w:r>
      <w:r w:rsidR="00A83AA3">
        <w:rPr>
          <w:rFonts w:cs="Times New Roman"/>
          <w:color w:val="000000"/>
          <w:sz w:val="26"/>
          <w:szCs w:val="26"/>
        </w:rPr>
        <w:t>м. Чернівці</w:t>
      </w:r>
    </w:p>
    <w:tbl>
      <w:tblPr>
        <w:tblStyle w:val="Style35"/>
        <w:tblW w:w="6204" w:type="dxa"/>
        <w:tblInd w:w="-108" w:type="dxa"/>
        <w:tblLayout w:type="fixed"/>
        <w:tblLook w:val="04A0"/>
      </w:tblPr>
      <w:tblGrid>
        <w:gridCol w:w="6204"/>
      </w:tblGrid>
      <w:tr w:rsidR="006E3E9C">
        <w:trPr>
          <w:trHeight w:val="932"/>
        </w:trPr>
        <w:tc>
          <w:tcPr>
            <w:tcW w:w="6204" w:type="dxa"/>
          </w:tcPr>
          <w:p w:rsidR="006E3E9C" w:rsidRDefault="00A83AA3" w:rsidP="00126BAC">
            <w:pPr>
              <w:spacing w:after="240" w:line="240" w:lineRule="auto"/>
              <w:ind w:left="0" w:right="777" w:hanging="3"/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b/>
                <w:color w:val="000000"/>
                <w:sz w:val="26"/>
                <w:szCs w:val="26"/>
              </w:rPr>
              <w:t>Про</w:t>
            </w:r>
            <w:r>
              <w:rPr>
                <w:rFonts w:cs="Times New Roman"/>
                <w:b/>
                <w:sz w:val="26"/>
                <w:szCs w:val="26"/>
              </w:rPr>
              <w:t xml:space="preserve"> створення комунально</w:t>
            </w:r>
            <w:r w:rsidR="009F592C">
              <w:rPr>
                <w:rFonts w:cs="Times New Roman"/>
                <w:b/>
                <w:sz w:val="26"/>
                <w:szCs w:val="26"/>
              </w:rPr>
              <w:t>го</w:t>
            </w:r>
            <w:r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="009F592C">
              <w:rPr>
                <w:rFonts w:cs="Times New Roman"/>
                <w:b/>
                <w:sz w:val="26"/>
                <w:szCs w:val="26"/>
              </w:rPr>
              <w:t>закладу</w:t>
            </w:r>
            <w:r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="006C56A0">
              <w:rPr>
                <w:rFonts w:cs="Times New Roman"/>
                <w:b/>
                <w:sz w:val="26"/>
                <w:szCs w:val="26"/>
              </w:rPr>
              <w:t>"</w:t>
            </w:r>
            <w:r>
              <w:rPr>
                <w:rFonts w:cs="Times New Roman"/>
                <w:b/>
                <w:sz w:val="26"/>
                <w:szCs w:val="26"/>
              </w:rPr>
              <w:t>Чернівецький обласний центр підготовки громадян до національного спротиву</w:t>
            </w:r>
            <w:r w:rsidR="006C56A0">
              <w:rPr>
                <w:rFonts w:cs="Times New Roman"/>
                <w:b/>
                <w:sz w:val="26"/>
                <w:szCs w:val="26"/>
              </w:rPr>
              <w:t>"</w:t>
            </w:r>
          </w:p>
        </w:tc>
      </w:tr>
    </w:tbl>
    <w:p w:rsidR="006E3E9C" w:rsidRDefault="00A83AA3" w:rsidP="006C56A0">
      <w:pPr>
        <w:spacing w:line="240" w:lineRule="auto"/>
        <w:ind w:leftChars="0" w:left="-3" w:firstLineChars="0" w:firstLine="57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Відповідно до частини четвертої статті 7, пункту 6 частини першої статті 12 Закону України </w:t>
      </w:r>
      <w:r w:rsidR="006C56A0">
        <w:rPr>
          <w:sz w:val="26"/>
          <w:szCs w:val="26"/>
        </w:rPr>
        <w:t>"</w:t>
      </w:r>
      <w:r>
        <w:rPr>
          <w:sz w:val="26"/>
          <w:szCs w:val="26"/>
        </w:rPr>
        <w:t>Про основи національного спротиву</w:t>
      </w:r>
      <w:r w:rsidR="006C56A0">
        <w:rPr>
          <w:sz w:val="26"/>
          <w:szCs w:val="26"/>
        </w:rPr>
        <w:t>"</w:t>
      </w:r>
      <w:r>
        <w:rPr>
          <w:sz w:val="26"/>
          <w:szCs w:val="26"/>
        </w:rPr>
        <w:t xml:space="preserve">, постанови Кабінету Міністрів України від 18 квітня 2025 року № 478 </w:t>
      </w:r>
      <w:r w:rsidR="00B43F08">
        <w:rPr>
          <w:sz w:val="26"/>
          <w:szCs w:val="26"/>
        </w:rPr>
        <w:t>"</w:t>
      </w:r>
      <w:r>
        <w:rPr>
          <w:sz w:val="26"/>
          <w:szCs w:val="26"/>
        </w:rPr>
        <w:t>Про функціонування центрів підготовки громадян до національного спротиву</w:t>
      </w:r>
      <w:r w:rsidR="00B43F08">
        <w:rPr>
          <w:sz w:val="26"/>
          <w:szCs w:val="26"/>
        </w:rPr>
        <w:t>"</w:t>
      </w:r>
      <w:r>
        <w:rPr>
          <w:sz w:val="26"/>
          <w:szCs w:val="26"/>
        </w:rPr>
        <w:t xml:space="preserve"> та з метою забезпечення організації в Чернівецькій області підготовки громадян до національного спротиву</w:t>
      </w:r>
      <w:r w:rsidR="005A75F7">
        <w:rPr>
          <w:sz w:val="26"/>
          <w:szCs w:val="26"/>
        </w:rPr>
        <w:t>,</w:t>
      </w:r>
      <w:r>
        <w:rPr>
          <w:sz w:val="26"/>
          <w:szCs w:val="26"/>
        </w:rPr>
        <w:t xml:space="preserve"> обласна рада </w:t>
      </w:r>
    </w:p>
    <w:p w:rsidR="006E3E9C" w:rsidRPr="002037B9" w:rsidRDefault="00A83AA3" w:rsidP="006C56A0">
      <w:pPr>
        <w:spacing w:before="120" w:after="240" w:line="240" w:lineRule="auto"/>
        <w:ind w:leftChars="0" w:left="0" w:firstLineChars="0" w:firstLine="0"/>
        <w:jc w:val="center"/>
        <w:rPr>
          <w:rFonts w:cs="Times New Roman"/>
          <w:color w:val="000000"/>
          <w:szCs w:val="28"/>
        </w:rPr>
      </w:pPr>
      <w:r w:rsidRPr="002037B9">
        <w:rPr>
          <w:rFonts w:cs="Times New Roman"/>
          <w:b/>
          <w:color w:val="000000"/>
          <w:szCs w:val="28"/>
        </w:rPr>
        <w:t>ВИРІШИЛА:</w:t>
      </w:r>
    </w:p>
    <w:p w:rsidR="006E3E9C" w:rsidRDefault="00A83AA3" w:rsidP="00940D88">
      <w:pPr>
        <w:tabs>
          <w:tab w:val="left" w:pos="851"/>
        </w:tabs>
        <w:spacing w:line="240" w:lineRule="auto"/>
        <w:ind w:leftChars="0" w:left="0" w:firstLineChars="0" w:firstLine="567"/>
        <w:jc w:val="both"/>
        <w:rPr>
          <w:rFonts w:cs="Times New Roman"/>
          <w:color w:val="000000"/>
          <w:sz w:val="26"/>
          <w:szCs w:val="26"/>
        </w:rPr>
      </w:pPr>
      <w:r>
        <w:rPr>
          <w:rFonts w:cs="Times New Roman"/>
          <w:sz w:val="26"/>
          <w:szCs w:val="26"/>
        </w:rPr>
        <w:t>1. Створити комунальн</w:t>
      </w:r>
      <w:r w:rsidR="009F592C">
        <w:rPr>
          <w:rFonts w:cs="Times New Roman"/>
          <w:sz w:val="26"/>
          <w:szCs w:val="26"/>
        </w:rPr>
        <w:t>ий</w:t>
      </w:r>
      <w:r>
        <w:rPr>
          <w:rFonts w:cs="Times New Roman"/>
          <w:sz w:val="26"/>
          <w:szCs w:val="26"/>
        </w:rPr>
        <w:t xml:space="preserve"> </w:t>
      </w:r>
      <w:r w:rsidR="009F592C">
        <w:rPr>
          <w:rFonts w:cs="Times New Roman"/>
          <w:sz w:val="26"/>
          <w:szCs w:val="26"/>
        </w:rPr>
        <w:t>заклад</w:t>
      </w:r>
      <w:r>
        <w:rPr>
          <w:rFonts w:cs="Times New Roman"/>
          <w:sz w:val="26"/>
          <w:szCs w:val="26"/>
        </w:rPr>
        <w:t xml:space="preserve"> </w:t>
      </w:r>
      <w:r w:rsidR="00B43F08">
        <w:rPr>
          <w:rFonts w:cs="Times New Roman"/>
          <w:sz w:val="26"/>
          <w:szCs w:val="26"/>
        </w:rPr>
        <w:t>"</w:t>
      </w:r>
      <w:r>
        <w:rPr>
          <w:rFonts w:cs="Times New Roman"/>
          <w:sz w:val="26"/>
          <w:szCs w:val="26"/>
        </w:rPr>
        <w:t>Чернівецький обласний центр підготовки громадян до національного спротиву</w:t>
      </w:r>
      <w:r w:rsidR="00B43F08">
        <w:rPr>
          <w:rFonts w:cs="Times New Roman"/>
          <w:sz w:val="26"/>
          <w:szCs w:val="26"/>
        </w:rPr>
        <w:t>"</w:t>
      </w:r>
      <w:r>
        <w:rPr>
          <w:rFonts w:cs="Times New Roman"/>
          <w:sz w:val="26"/>
          <w:szCs w:val="26"/>
        </w:rPr>
        <w:t xml:space="preserve"> штатною  </w:t>
      </w:r>
      <w:r>
        <w:rPr>
          <w:rFonts w:cs="Times New Roman"/>
          <w:color w:val="000000"/>
          <w:sz w:val="26"/>
          <w:szCs w:val="26"/>
        </w:rPr>
        <w:t>чисельністю 29 осіб.</w:t>
      </w:r>
    </w:p>
    <w:p w:rsidR="006E3E9C" w:rsidRDefault="00A83AA3" w:rsidP="00940D88">
      <w:pPr>
        <w:tabs>
          <w:tab w:val="left" w:pos="709"/>
          <w:tab w:val="left" w:pos="851"/>
        </w:tabs>
        <w:spacing w:line="240" w:lineRule="auto"/>
        <w:ind w:leftChars="0" w:left="0" w:firstLineChars="0" w:firstLine="567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2.  Затвердити Положення про комунальн</w:t>
      </w:r>
      <w:r w:rsidR="009F592C">
        <w:rPr>
          <w:rFonts w:cs="Times New Roman"/>
          <w:sz w:val="26"/>
          <w:szCs w:val="26"/>
        </w:rPr>
        <w:t>ий</w:t>
      </w:r>
      <w:r>
        <w:rPr>
          <w:rFonts w:cs="Times New Roman"/>
          <w:sz w:val="26"/>
          <w:szCs w:val="26"/>
        </w:rPr>
        <w:t xml:space="preserve"> </w:t>
      </w:r>
      <w:r w:rsidR="009F592C">
        <w:rPr>
          <w:rFonts w:cs="Times New Roman"/>
          <w:sz w:val="26"/>
          <w:szCs w:val="26"/>
        </w:rPr>
        <w:t>заклад</w:t>
      </w:r>
      <w:r>
        <w:rPr>
          <w:rFonts w:cs="Times New Roman"/>
          <w:sz w:val="26"/>
          <w:szCs w:val="26"/>
        </w:rPr>
        <w:t xml:space="preserve"> </w:t>
      </w:r>
      <w:r w:rsidR="00B43F08">
        <w:rPr>
          <w:rFonts w:cs="Times New Roman"/>
          <w:sz w:val="26"/>
          <w:szCs w:val="26"/>
        </w:rPr>
        <w:t>"</w:t>
      </w:r>
      <w:r>
        <w:rPr>
          <w:rFonts w:cs="Times New Roman"/>
          <w:sz w:val="26"/>
          <w:szCs w:val="26"/>
        </w:rPr>
        <w:t>Чернівецький обласний центр підготовки громадян до національного спротиву</w:t>
      </w:r>
      <w:r w:rsidR="00B43F08">
        <w:rPr>
          <w:rFonts w:cs="Times New Roman"/>
          <w:sz w:val="26"/>
          <w:szCs w:val="26"/>
        </w:rPr>
        <w:t>"</w:t>
      </w:r>
      <w:r w:rsidR="006C56A0">
        <w:rPr>
          <w:rFonts w:cs="Times New Roman"/>
          <w:sz w:val="26"/>
          <w:szCs w:val="26"/>
        </w:rPr>
        <w:t xml:space="preserve"> (додається)</w:t>
      </w:r>
      <w:r>
        <w:rPr>
          <w:rFonts w:cs="Times New Roman"/>
          <w:sz w:val="26"/>
          <w:szCs w:val="26"/>
        </w:rPr>
        <w:t>.</w:t>
      </w:r>
    </w:p>
    <w:p w:rsidR="006E3E9C" w:rsidRDefault="00A83AA3" w:rsidP="00940D88">
      <w:pPr>
        <w:tabs>
          <w:tab w:val="left" w:pos="360"/>
        </w:tabs>
        <w:spacing w:line="240" w:lineRule="auto"/>
        <w:ind w:leftChars="0" w:left="0" w:firstLineChars="0" w:firstLine="567"/>
        <w:jc w:val="both"/>
        <w:rPr>
          <w:rFonts w:cs="Times New Roman"/>
          <w:sz w:val="26"/>
          <w:szCs w:val="26"/>
        </w:rPr>
      </w:pPr>
      <w:r>
        <w:rPr>
          <w:rFonts w:cs="Times New Roman"/>
          <w:color w:val="000000"/>
          <w:sz w:val="26"/>
          <w:szCs w:val="26"/>
        </w:rPr>
        <w:t>3.  Доручити голові обласної ради, враховуючи норми чинного законодавства,  визначити місце розташування та призначити ке</w:t>
      </w:r>
      <w:r w:rsidR="00841954">
        <w:rPr>
          <w:rFonts w:cs="Times New Roman"/>
          <w:color w:val="000000"/>
          <w:sz w:val="26"/>
          <w:szCs w:val="26"/>
        </w:rPr>
        <w:t xml:space="preserve">рівника </w:t>
      </w:r>
      <w:r>
        <w:rPr>
          <w:rFonts w:cs="Times New Roman"/>
          <w:sz w:val="26"/>
          <w:szCs w:val="26"/>
        </w:rPr>
        <w:t>комунально</w:t>
      </w:r>
      <w:r w:rsidR="009F592C">
        <w:rPr>
          <w:rFonts w:cs="Times New Roman"/>
          <w:sz w:val="26"/>
          <w:szCs w:val="26"/>
        </w:rPr>
        <w:t>го</w:t>
      </w:r>
      <w:r>
        <w:rPr>
          <w:rFonts w:cs="Times New Roman"/>
          <w:sz w:val="26"/>
          <w:szCs w:val="26"/>
        </w:rPr>
        <w:t xml:space="preserve"> </w:t>
      </w:r>
      <w:r w:rsidR="009F592C">
        <w:rPr>
          <w:rFonts w:cs="Times New Roman"/>
          <w:sz w:val="26"/>
          <w:szCs w:val="26"/>
        </w:rPr>
        <w:t>закладу</w:t>
      </w:r>
      <w:r>
        <w:rPr>
          <w:rFonts w:cs="Times New Roman"/>
          <w:sz w:val="26"/>
          <w:szCs w:val="26"/>
        </w:rPr>
        <w:t xml:space="preserve"> </w:t>
      </w:r>
      <w:r w:rsidR="00B43F08">
        <w:rPr>
          <w:rFonts w:cs="Times New Roman"/>
          <w:sz w:val="26"/>
          <w:szCs w:val="26"/>
        </w:rPr>
        <w:t>"</w:t>
      </w:r>
      <w:r>
        <w:rPr>
          <w:rFonts w:cs="Times New Roman"/>
          <w:sz w:val="26"/>
          <w:szCs w:val="26"/>
        </w:rPr>
        <w:t>Чернівецький обласний центр підготовки громадян до національного спротиву</w:t>
      </w:r>
      <w:r w:rsidR="00B43F08">
        <w:rPr>
          <w:rFonts w:cs="Times New Roman"/>
          <w:sz w:val="26"/>
          <w:szCs w:val="26"/>
        </w:rPr>
        <w:t xml:space="preserve">" </w:t>
      </w:r>
      <w:r>
        <w:rPr>
          <w:rFonts w:cs="Times New Roman"/>
          <w:sz w:val="26"/>
          <w:szCs w:val="26"/>
        </w:rPr>
        <w:t>за поданням Чернівецької обласної державної адміністрації.</w:t>
      </w:r>
      <w:bookmarkStart w:id="0" w:name="_GoBack"/>
      <w:bookmarkEnd w:id="0"/>
    </w:p>
    <w:p w:rsidR="006E3E9C" w:rsidRDefault="00A83AA3" w:rsidP="00940D88">
      <w:pPr>
        <w:tabs>
          <w:tab w:val="left" w:pos="360"/>
          <w:tab w:val="left" w:pos="851"/>
        </w:tabs>
        <w:spacing w:line="240" w:lineRule="auto"/>
        <w:ind w:leftChars="0" w:left="0" w:firstLineChars="0" w:firstLine="567"/>
        <w:jc w:val="both"/>
        <w:rPr>
          <w:rFonts w:cs="Times New Roman"/>
          <w:sz w:val="26"/>
          <w:szCs w:val="26"/>
        </w:rPr>
      </w:pPr>
      <w:r>
        <w:rPr>
          <w:rFonts w:cs="Times New Roman"/>
          <w:color w:val="000000"/>
          <w:sz w:val="26"/>
          <w:szCs w:val="26"/>
        </w:rPr>
        <w:t xml:space="preserve">4. Доручити керівнику (виконуючому обов’язків) </w:t>
      </w:r>
      <w:r>
        <w:rPr>
          <w:rFonts w:cs="Times New Roman"/>
          <w:sz w:val="26"/>
          <w:szCs w:val="26"/>
        </w:rPr>
        <w:t>комунально</w:t>
      </w:r>
      <w:r w:rsidR="009F592C">
        <w:rPr>
          <w:rFonts w:cs="Times New Roman"/>
          <w:sz w:val="26"/>
          <w:szCs w:val="26"/>
        </w:rPr>
        <w:t>го</w:t>
      </w:r>
      <w:r>
        <w:rPr>
          <w:rFonts w:cs="Times New Roman"/>
          <w:sz w:val="26"/>
          <w:szCs w:val="26"/>
        </w:rPr>
        <w:t xml:space="preserve"> </w:t>
      </w:r>
      <w:r w:rsidR="009F592C">
        <w:rPr>
          <w:rFonts w:cs="Times New Roman"/>
          <w:sz w:val="26"/>
          <w:szCs w:val="26"/>
        </w:rPr>
        <w:t>закладу</w:t>
      </w:r>
      <w:r>
        <w:rPr>
          <w:rFonts w:cs="Times New Roman"/>
          <w:sz w:val="26"/>
          <w:szCs w:val="26"/>
        </w:rPr>
        <w:t xml:space="preserve"> </w:t>
      </w:r>
      <w:r w:rsidR="00B43F08">
        <w:rPr>
          <w:rFonts w:cs="Times New Roman"/>
          <w:sz w:val="26"/>
          <w:szCs w:val="26"/>
        </w:rPr>
        <w:t>"</w:t>
      </w:r>
      <w:r>
        <w:rPr>
          <w:rFonts w:cs="Times New Roman"/>
          <w:sz w:val="26"/>
          <w:szCs w:val="26"/>
        </w:rPr>
        <w:t>Чернівецький обласний центр підготовки громадян до національного спротиву</w:t>
      </w:r>
      <w:r w:rsidR="00B43F08">
        <w:rPr>
          <w:rFonts w:cs="Times New Roman"/>
          <w:sz w:val="26"/>
          <w:szCs w:val="26"/>
        </w:rPr>
        <w:t>"</w:t>
      </w:r>
      <w:r>
        <w:rPr>
          <w:rFonts w:cs="Times New Roman"/>
          <w:sz w:val="26"/>
          <w:szCs w:val="26"/>
        </w:rPr>
        <w:t xml:space="preserve"> забезпечити проведення усіх необхідних організаційно-правових заходів, пов’язаних з створенням та державною реєстрацією комунально</w:t>
      </w:r>
      <w:r w:rsidR="009F592C">
        <w:rPr>
          <w:rFonts w:cs="Times New Roman"/>
          <w:sz w:val="26"/>
          <w:szCs w:val="26"/>
        </w:rPr>
        <w:t>го</w:t>
      </w:r>
      <w:r>
        <w:rPr>
          <w:rFonts w:cs="Times New Roman"/>
          <w:sz w:val="26"/>
          <w:szCs w:val="26"/>
        </w:rPr>
        <w:t xml:space="preserve"> </w:t>
      </w:r>
      <w:r w:rsidR="009F592C">
        <w:rPr>
          <w:rFonts w:cs="Times New Roman"/>
          <w:sz w:val="26"/>
          <w:szCs w:val="26"/>
        </w:rPr>
        <w:t>закладу</w:t>
      </w:r>
      <w:r>
        <w:rPr>
          <w:rFonts w:cs="Times New Roman"/>
          <w:sz w:val="26"/>
          <w:szCs w:val="26"/>
        </w:rPr>
        <w:t xml:space="preserve"> </w:t>
      </w:r>
      <w:r w:rsidR="00B43F08">
        <w:rPr>
          <w:rFonts w:cs="Times New Roman"/>
          <w:sz w:val="26"/>
          <w:szCs w:val="26"/>
        </w:rPr>
        <w:t>"</w:t>
      </w:r>
      <w:r>
        <w:rPr>
          <w:rFonts w:cs="Times New Roman"/>
          <w:sz w:val="26"/>
          <w:szCs w:val="26"/>
        </w:rPr>
        <w:t>Чернівецький обласний центр підготовки громадян до національного спротиву</w:t>
      </w:r>
      <w:r w:rsidR="00B43F08">
        <w:rPr>
          <w:rFonts w:cs="Times New Roman"/>
          <w:sz w:val="26"/>
          <w:szCs w:val="26"/>
        </w:rPr>
        <w:t>"</w:t>
      </w:r>
      <w:r>
        <w:rPr>
          <w:rFonts w:cs="Times New Roman"/>
          <w:sz w:val="26"/>
          <w:szCs w:val="26"/>
        </w:rPr>
        <w:t>.</w:t>
      </w:r>
    </w:p>
    <w:p w:rsidR="006E3E9C" w:rsidRDefault="00A83AA3" w:rsidP="00940D88">
      <w:pPr>
        <w:tabs>
          <w:tab w:val="left" w:pos="360"/>
        </w:tabs>
        <w:spacing w:after="120" w:line="240" w:lineRule="auto"/>
        <w:ind w:leftChars="0" w:left="0" w:firstLineChars="0" w:firstLine="567"/>
        <w:jc w:val="both"/>
        <w:rPr>
          <w:rFonts w:cs="Times New Roman"/>
          <w:color w:val="000000"/>
          <w:sz w:val="26"/>
          <w:szCs w:val="26"/>
        </w:rPr>
      </w:pPr>
      <w:r>
        <w:rPr>
          <w:rFonts w:cs="Times New Roman"/>
          <w:color w:val="000000"/>
          <w:sz w:val="26"/>
          <w:szCs w:val="26"/>
        </w:rPr>
        <w:t xml:space="preserve">5. Контроль за виконанням цього рішення покласти на заступника голови обласної державної адміністрації (заступника начальника обласної військової адміністрації) Романа ГРЕБУ, першого заступника голови обласної ради </w:t>
      </w:r>
      <w:r w:rsidR="00236A10">
        <w:rPr>
          <w:rFonts w:cs="Times New Roman"/>
          <w:color w:val="000000"/>
          <w:sz w:val="26"/>
          <w:szCs w:val="26"/>
        </w:rPr>
        <w:t xml:space="preserve">             </w:t>
      </w:r>
      <w:r>
        <w:rPr>
          <w:rFonts w:cs="Times New Roman"/>
          <w:color w:val="000000"/>
          <w:sz w:val="26"/>
          <w:szCs w:val="26"/>
        </w:rPr>
        <w:t xml:space="preserve">Миколу ГУЙТОРА, </w:t>
      </w:r>
      <w:r w:rsidR="002037B9">
        <w:rPr>
          <w:rFonts w:cs="Times New Roman"/>
          <w:color w:val="000000"/>
          <w:sz w:val="26"/>
          <w:szCs w:val="26"/>
        </w:rPr>
        <w:t xml:space="preserve">постійну комісію з </w:t>
      </w:r>
      <w:r>
        <w:rPr>
          <w:rFonts w:cs="Times New Roman"/>
          <w:color w:val="000000"/>
          <w:sz w:val="26"/>
          <w:szCs w:val="26"/>
        </w:rPr>
        <w:t xml:space="preserve">питань </w:t>
      </w:r>
      <w:r w:rsidR="002037B9">
        <w:rPr>
          <w:rFonts w:cs="Times New Roman"/>
          <w:color w:val="000000"/>
          <w:sz w:val="26"/>
          <w:szCs w:val="26"/>
        </w:rPr>
        <w:t>управління об'єктами спільної власності територіальних громад сіл, селищ, міст області (Юрій ЛЕСЮК)</w:t>
      </w:r>
      <w:r>
        <w:rPr>
          <w:rFonts w:cs="Times New Roman"/>
          <w:color w:val="000000"/>
          <w:sz w:val="26"/>
          <w:szCs w:val="26"/>
        </w:rPr>
        <w:t>.</w:t>
      </w:r>
    </w:p>
    <w:p w:rsidR="006C56A0" w:rsidRDefault="006C56A0" w:rsidP="006C56A0">
      <w:pPr>
        <w:spacing w:line="240" w:lineRule="auto"/>
        <w:ind w:left="0" w:hanging="3"/>
        <w:rPr>
          <w:rFonts w:cs="Times New Roman"/>
          <w:b/>
          <w:color w:val="000000"/>
          <w:sz w:val="26"/>
          <w:szCs w:val="26"/>
        </w:rPr>
      </w:pPr>
    </w:p>
    <w:p w:rsidR="00DD3000" w:rsidRDefault="00DD3000" w:rsidP="006C56A0">
      <w:pPr>
        <w:spacing w:line="240" w:lineRule="auto"/>
        <w:ind w:left="0" w:hanging="3"/>
        <w:rPr>
          <w:rFonts w:cs="Times New Roman"/>
          <w:b/>
          <w:color w:val="000000"/>
          <w:sz w:val="26"/>
          <w:szCs w:val="26"/>
        </w:rPr>
      </w:pPr>
    </w:p>
    <w:p w:rsidR="005A75F7" w:rsidRPr="006C56A0" w:rsidRDefault="005A75F7" w:rsidP="006C56A0">
      <w:pPr>
        <w:spacing w:line="240" w:lineRule="auto"/>
        <w:ind w:left="0" w:hanging="3"/>
        <w:rPr>
          <w:rFonts w:cs="Times New Roman"/>
          <w:b/>
          <w:color w:val="000000"/>
          <w:sz w:val="26"/>
          <w:szCs w:val="26"/>
        </w:rPr>
      </w:pPr>
      <w:r w:rsidRPr="006C56A0">
        <w:rPr>
          <w:rFonts w:cs="Times New Roman"/>
          <w:b/>
          <w:color w:val="000000"/>
          <w:sz w:val="26"/>
          <w:szCs w:val="26"/>
        </w:rPr>
        <w:t xml:space="preserve">Перший заступник </w:t>
      </w:r>
    </w:p>
    <w:p w:rsidR="004D4BCD" w:rsidRPr="004D4BCD" w:rsidRDefault="005A75F7">
      <w:pPr>
        <w:spacing w:line="240" w:lineRule="auto"/>
        <w:ind w:left="0" w:hanging="3"/>
        <w:rPr>
          <w:rFonts w:cs="Times New Roman"/>
          <w:color w:val="000000"/>
          <w:szCs w:val="28"/>
        </w:rPr>
      </w:pPr>
      <w:r w:rsidRPr="006C56A0">
        <w:rPr>
          <w:rFonts w:cs="Times New Roman"/>
          <w:b/>
          <w:color w:val="000000"/>
          <w:sz w:val="26"/>
          <w:szCs w:val="26"/>
        </w:rPr>
        <w:t>г</w:t>
      </w:r>
      <w:r w:rsidR="00A83AA3" w:rsidRPr="006C56A0">
        <w:rPr>
          <w:rFonts w:cs="Times New Roman"/>
          <w:b/>
          <w:color w:val="000000"/>
          <w:sz w:val="26"/>
          <w:szCs w:val="26"/>
        </w:rPr>
        <w:t>олов</w:t>
      </w:r>
      <w:r w:rsidRPr="006C56A0">
        <w:rPr>
          <w:rFonts w:cs="Times New Roman"/>
          <w:b/>
          <w:color w:val="000000"/>
          <w:sz w:val="26"/>
          <w:szCs w:val="26"/>
        </w:rPr>
        <w:t>и</w:t>
      </w:r>
      <w:r w:rsidR="00A83AA3" w:rsidRPr="006C56A0">
        <w:rPr>
          <w:rFonts w:cs="Times New Roman"/>
          <w:b/>
          <w:color w:val="000000"/>
          <w:sz w:val="26"/>
          <w:szCs w:val="26"/>
        </w:rPr>
        <w:t xml:space="preserve"> обласної ради                                                                 </w:t>
      </w:r>
      <w:r w:rsidR="006C56A0">
        <w:rPr>
          <w:rFonts w:cs="Times New Roman"/>
          <w:b/>
          <w:color w:val="000000"/>
          <w:sz w:val="26"/>
          <w:szCs w:val="26"/>
        </w:rPr>
        <w:t xml:space="preserve">          </w:t>
      </w:r>
      <w:r w:rsidRPr="006C56A0">
        <w:rPr>
          <w:rFonts w:cs="Times New Roman"/>
          <w:b/>
          <w:color w:val="000000"/>
          <w:sz w:val="26"/>
          <w:szCs w:val="26"/>
        </w:rPr>
        <w:t>Микола ГУЙТОР</w:t>
      </w:r>
    </w:p>
    <w:sectPr w:rsidR="004D4BCD" w:rsidRPr="004D4BCD" w:rsidSect="00126B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701" w:header="425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2D4" w:rsidRDefault="002A32D4">
      <w:pPr>
        <w:spacing w:line="240" w:lineRule="auto"/>
        <w:ind w:left="0" w:hanging="3"/>
      </w:pPr>
      <w:r>
        <w:separator/>
      </w:r>
    </w:p>
  </w:endnote>
  <w:endnote w:type="continuationSeparator" w:id="0">
    <w:p w:rsidR="002A32D4" w:rsidRDefault="002A32D4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E9C" w:rsidRDefault="0090253C">
    <w:pPr>
      <w:spacing w:line="240" w:lineRule="auto"/>
      <w:ind w:left="0" w:hanging="3"/>
      <w:jc w:val="right"/>
      <w:rPr>
        <w:rFonts w:cs="Times New Roman"/>
        <w:color w:val="000000"/>
        <w:szCs w:val="28"/>
      </w:rPr>
    </w:pPr>
    <w:r>
      <w:rPr>
        <w:rFonts w:cs="Times New Roman"/>
        <w:color w:val="000000"/>
        <w:szCs w:val="28"/>
      </w:rPr>
      <w:fldChar w:fldCharType="begin"/>
    </w:r>
    <w:r w:rsidR="00A83AA3">
      <w:rPr>
        <w:rFonts w:cs="Times New Roman"/>
        <w:color w:val="000000"/>
        <w:szCs w:val="28"/>
      </w:rPr>
      <w:instrText>PAGE</w:instrText>
    </w:r>
    <w:r>
      <w:rPr>
        <w:rFonts w:cs="Times New Roman"/>
        <w:color w:val="000000"/>
        <w:szCs w:val="28"/>
      </w:rPr>
      <w:fldChar w:fldCharType="end"/>
    </w:r>
  </w:p>
  <w:p w:rsidR="006E3E9C" w:rsidRDefault="006E3E9C">
    <w:pPr>
      <w:spacing w:line="240" w:lineRule="auto"/>
      <w:ind w:left="0" w:right="360" w:hanging="3"/>
      <w:rPr>
        <w:rFonts w:cs="Times New Roman"/>
        <w:color w:val="000000"/>
        <w:szCs w:val="2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E9C" w:rsidRDefault="006E3E9C">
    <w:pPr>
      <w:spacing w:line="240" w:lineRule="auto"/>
      <w:ind w:left="0" w:hanging="3"/>
      <w:jc w:val="right"/>
      <w:rPr>
        <w:rFonts w:cs="Times New Roman"/>
        <w:color w:val="000000"/>
        <w:szCs w:val="2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E9C" w:rsidRDefault="006E3E9C">
    <w:pPr>
      <w:pStyle w:val="a6"/>
      <w:ind w:left="0" w:hanging="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2D4" w:rsidRDefault="002A32D4">
      <w:pPr>
        <w:spacing w:line="240" w:lineRule="auto"/>
        <w:ind w:left="0" w:hanging="3"/>
      </w:pPr>
      <w:r>
        <w:separator/>
      </w:r>
    </w:p>
  </w:footnote>
  <w:footnote w:type="continuationSeparator" w:id="0">
    <w:p w:rsidR="002A32D4" w:rsidRDefault="002A32D4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E9C" w:rsidRDefault="006E3E9C">
    <w:pPr>
      <w:pStyle w:val="a7"/>
      <w:ind w:left="0" w:hanging="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E9C" w:rsidRDefault="0090253C">
    <w:pPr>
      <w:spacing w:line="240" w:lineRule="auto"/>
      <w:ind w:hanging="2"/>
      <w:jc w:val="center"/>
      <w:rPr>
        <w:rFonts w:cs="Times New Roman"/>
        <w:color w:val="000000"/>
        <w:sz w:val="24"/>
        <w:szCs w:val="24"/>
      </w:rPr>
    </w:pPr>
    <w:r>
      <w:rPr>
        <w:rFonts w:cs="Times New Roman"/>
        <w:color w:val="000000"/>
        <w:sz w:val="24"/>
        <w:szCs w:val="24"/>
      </w:rPr>
      <w:fldChar w:fldCharType="begin"/>
    </w:r>
    <w:r w:rsidR="00A83AA3">
      <w:rPr>
        <w:rFonts w:cs="Times New Roman"/>
        <w:color w:val="000000"/>
        <w:sz w:val="24"/>
        <w:szCs w:val="24"/>
      </w:rPr>
      <w:instrText>PAGE</w:instrText>
    </w:r>
    <w:r>
      <w:rPr>
        <w:rFonts w:cs="Times New Roman"/>
        <w:color w:val="000000"/>
        <w:sz w:val="24"/>
        <w:szCs w:val="24"/>
      </w:rPr>
      <w:fldChar w:fldCharType="separate"/>
    </w:r>
    <w:r w:rsidR="000D2154">
      <w:rPr>
        <w:rFonts w:cs="Times New Roman"/>
        <w:noProof/>
        <w:color w:val="000000"/>
        <w:sz w:val="24"/>
        <w:szCs w:val="24"/>
      </w:rPr>
      <w:t>2</w:t>
    </w:r>
    <w:r>
      <w:rPr>
        <w:rFonts w:cs="Times New Roman"/>
        <w:color w:val="000000"/>
        <w:sz w:val="24"/>
        <w:szCs w:val="24"/>
      </w:rPr>
      <w:fldChar w:fldCharType="end"/>
    </w:r>
  </w:p>
  <w:p w:rsidR="006E3E9C" w:rsidRDefault="006E3E9C">
    <w:pPr>
      <w:spacing w:line="240" w:lineRule="auto"/>
      <w:ind w:left="0" w:hanging="3"/>
      <w:jc w:val="right"/>
      <w:rPr>
        <w:rFonts w:cs="Times New Roman"/>
        <w:color w:val="FFFFFF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E9C" w:rsidRDefault="006E3E9C">
    <w:pPr>
      <w:pStyle w:val="a7"/>
      <w:ind w:left="0" w:hanging="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A3F49"/>
    <w:multiLevelType w:val="hybridMultilevel"/>
    <w:tmpl w:val="15525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defaultTabStop w:val="720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2346"/>
    <w:rsid w:val="0001713A"/>
    <w:rsid w:val="00065F0D"/>
    <w:rsid w:val="00077399"/>
    <w:rsid w:val="000876D6"/>
    <w:rsid w:val="000C0D92"/>
    <w:rsid w:val="000D2154"/>
    <w:rsid w:val="00103A40"/>
    <w:rsid w:val="00104CFA"/>
    <w:rsid w:val="00126BAC"/>
    <w:rsid w:val="00184693"/>
    <w:rsid w:val="00193691"/>
    <w:rsid w:val="001A4A26"/>
    <w:rsid w:val="001B4221"/>
    <w:rsid w:val="001E694A"/>
    <w:rsid w:val="002037B9"/>
    <w:rsid w:val="0021799A"/>
    <w:rsid w:val="00236A10"/>
    <w:rsid w:val="002425A9"/>
    <w:rsid w:val="00251BF1"/>
    <w:rsid w:val="00262BD5"/>
    <w:rsid w:val="0027778E"/>
    <w:rsid w:val="00280C62"/>
    <w:rsid w:val="002859FF"/>
    <w:rsid w:val="002A32D4"/>
    <w:rsid w:val="002C2B30"/>
    <w:rsid w:val="002E07B0"/>
    <w:rsid w:val="00312622"/>
    <w:rsid w:val="003238CC"/>
    <w:rsid w:val="00324C6A"/>
    <w:rsid w:val="003305ED"/>
    <w:rsid w:val="00334DD7"/>
    <w:rsid w:val="0034032B"/>
    <w:rsid w:val="00375FB5"/>
    <w:rsid w:val="003A704E"/>
    <w:rsid w:val="003E6CA5"/>
    <w:rsid w:val="00412D91"/>
    <w:rsid w:val="004741A2"/>
    <w:rsid w:val="004834AF"/>
    <w:rsid w:val="004B4E2C"/>
    <w:rsid w:val="004C57AC"/>
    <w:rsid w:val="004C7870"/>
    <w:rsid w:val="004C7B66"/>
    <w:rsid w:val="004D4BCD"/>
    <w:rsid w:val="004E572A"/>
    <w:rsid w:val="004F21E7"/>
    <w:rsid w:val="00521CC4"/>
    <w:rsid w:val="00554487"/>
    <w:rsid w:val="005A75F7"/>
    <w:rsid w:val="005B7082"/>
    <w:rsid w:val="005D5EEA"/>
    <w:rsid w:val="005F637D"/>
    <w:rsid w:val="00613EC9"/>
    <w:rsid w:val="006751E9"/>
    <w:rsid w:val="00682EC8"/>
    <w:rsid w:val="00683F30"/>
    <w:rsid w:val="006B4F69"/>
    <w:rsid w:val="006C56A0"/>
    <w:rsid w:val="006E3E9C"/>
    <w:rsid w:val="006F7655"/>
    <w:rsid w:val="00720E93"/>
    <w:rsid w:val="00752690"/>
    <w:rsid w:val="007D2DB8"/>
    <w:rsid w:val="007F23CE"/>
    <w:rsid w:val="00812428"/>
    <w:rsid w:val="0081426C"/>
    <w:rsid w:val="00832F3E"/>
    <w:rsid w:val="00841954"/>
    <w:rsid w:val="00846800"/>
    <w:rsid w:val="0090253C"/>
    <w:rsid w:val="00911BA4"/>
    <w:rsid w:val="00933D8B"/>
    <w:rsid w:val="00940D88"/>
    <w:rsid w:val="00993AE9"/>
    <w:rsid w:val="009A788A"/>
    <w:rsid w:val="009C54A7"/>
    <w:rsid w:val="009D60BD"/>
    <w:rsid w:val="009E18D2"/>
    <w:rsid w:val="009F592C"/>
    <w:rsid w:val="00A01B2E"/>
    <w:rsid w:val="00A42939"/>
    <w:rsid w:val="00A5196E"/>
    <w:rsid w:val="00A61203"/>
    <w:rsid w:val="00A71E98"/>
    <w:rsid w:val="00A83AA3"/>
    <w:rsid w:val="00AF3B02"/>
    <w:rsid w:val="00B43F08"/>
    <w:rsid w:val="00B66110"/>
    <w:rsid w:val="00B70D3B"/>
    <w:rsid w:val="00B70ECD"/>
    <w:rsid w:val="00B8211F"/>
    <w:rsid w:val="00B82346"/>
    <w:rsid w:val="00C247DE"/>
    <w:rsid w:val="00C255F5"/>
    <w:rsid w:val="00C41B59"/>
    <w:rsid w:val="00C72F69"/>
    <w:rsid w:val="00CC07CA"/>
    <w:rsid w:val="00CE222E"/>
    <w:rsid w:val="00D009C3"/>
    <w:rsid w:val="00D21A18"/>
    <w:rsid w:val="00D9731E"/>
    <w:rsid w:val="00DC11A0"/>
    <w:rsid w:val="00DD1FC7"/>
    <w:rsid w:val="00DD2A25"/>
    <w:rsid w:val="00DD3000"/>
    <w:rsid w:val="00DF5C7F"/>
    <w:rsid w:val="00E22FEF"/>
    <w:rsid w:val="00E35723"/>
    <w:rsid w:val="00E47064"/>
    <w:rsid w:val="00E64697"/>
    <w:rsid w:val="00EA61B6"/>
    <w:rsid w:val="00EA7751"/>
    <w:rsid w:val="00EB3D1A"/>
    <w:rsid w:val="00EF4EF6"/>
    <w:rsid w:val="00F15BC9"/>
    <w:rsid w:val="00F46163"/>
    <w:rsid w:val="00F4771F"/>
    <w:rsid w:val="00F61515"/>
    <w:rsid w:val="00F74690"/>
    <w:rsid w:val="00F84387"/>
    <w:rsid w:val="00F9354B"/>
    <w:rsid w:val="00FA4861"/>
    <w:rsid w:val="00FC1720"/>
    <w:rsid w:val="00FD44E0"/>
    <w:rsid w:val="00FE2D22"/>
    <w:rsid w:val="00FE4461"/>
    <w:rsid w:val="01740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0" w:unhideWhenUsed="0" w:qFormat="1"/>
    <w:lsdException w:name="Body Text 3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qFormat="1"/>
    <w:lsdException w:name="Balloon Text" w:semiHidden="0" w:uiPriority="0" w:unhideWhenUsed="0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42939"/>
    <w:pPr>
      <w:suppressAutoHyphens/>
      <w:spacing w:line="1" w:lineRule="atLeast"/>
      <w:ind w:leftChars="-1" w:left="-1" w:hangingChars="1" w:hanging="1"/>
      <w:textAlignment w:val="top"/>
      <w:outlineLvl w:val="0"/>
    </w:pPr>
    <w:rPr>
      <w:rFonts w:ascii="Times New Roman" w:eastAsia="Times New Roman" w:hAnsi="Times New Roman"/>
      <w:position w:val="-1"/>
      <w:sz w:val="28"/>
      <w:lang w:val="uk-UA"/>
    </w:rPr>
  </w:style>
  <w:style w:type="paragraph" w:styleId="1">
    <w:name w:val="heading 1"/>
    <w:basedOn w:val="a"/>
    <w:next w:val="a"/>
    <w:qFormat/>
    <w:rsid w:val="00A42939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qFormat/>
    <w:rsid w:val="00A4293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qFormat/>
    <w:rsid w:val="00A42939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A42939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rsid w:val="00A4293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qFormat/>
    <w:rsid w:val="00A42939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sid w:val="00A42939"/>
    <w:rPr>
      <w:rFonts w:ascii="Tahoma" w:hAnsi="Tahoma"/>
      <w:sz w:val="16"/>
      <w:szCs w:val="16"/>
    </w:rPr>
  </w:style>
  <w:style w:type="paragraph" w:styleId="a4">
    <w:name w:val="Body Text"/>
    <w:basedOn w:val="a"/>
    <w:qFormat/>
    <w:rsid w:val="00A42939"/>
    <w:pPr>
      <w:spacing w:after="120"/>
    </w:pPr>
  </w:style>
  <w:style w:type="paragraph" w:styleId="30">
    <w:name w:val="Body Text 3"/>
    <w:basedOn w:val="a"/>
    <w:qFormat/>
    <w:rsid w:val="00A42939"/>
    <w:pPr>
      <w:spacing w:after="120"/>
    </w:pPr>
    <w:rPr>
      <w:sz w:val="16"/>
      <w:szCs w:val="16"/>
    </w:rPr>
  </w:style>
  <w:style w:type="paragraph" w:styleId="a5">
    <w:name w:val="Body Text Indent"/>
    <w:basedOn w:val="a"/>
    <w:qFormat/>
    <w:rsid w:val="00A42939"/>
    <w:pPr>
      <w:ind w:firstLine="709"/>
      <w:jc w:val="both"/>
    </w:pPr>
    <w:rPr>
      <w:sz w:val="25"/>
    </w:rPr>
  </w:style>
  <w:style w:type="paragraph" w:styleId="a6">
    <w:name w:val="footer"/>
    <w:basedOn w:val="a"/>
    <w:qFormat/>
    <w:rsid w:val="00A42939"/>
  </w:style>
  <w:style w:type="paragraph" w:styleId="a7">
    <w:name w:val="header"/>
    <w:basedOn w:val="a"/>
    <w:rsid w:val="00A42939"/>
  </w:style>
  <w:style w:type="character" w:styleId="a8">
    <w:name w:val="page number"/>
    <w:basedOn w:val="a0"/>
    <w:qFormat/>
    <w:rsid w:val="00A42939"/>
    <w:rPr>
      <w:w w:val="100"/>
      <w:position w:val="-1"/>
      <w:vertAlign w:val="baseline"/>
      <w:cs w:val="0"/>
    </w:rPr>
  </w:style>
  <w:style w:type="paragraph" w:styleId="a9">
    <w:name w:val="Subtitle"/>
    <w:basedOn w:val="a"/>
    <w:next w:val="a"/>
    <w:qFormat/>
    <w:rsid w:val="00A4293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qFormat/>
    <w:rsid w:val="00A42939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rsid w:val="00A4293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1">
    <w:name w:val="Заголовок 3 Знак"/>
    <w:qFormat/>
    <w:rsid w:val="00A42939"/>
    <w:rPr>
      <w:rFonts w:ascii="Times New Roman" w:eastAsia="Times New Roman" w:hAnsi="Times New Roman" w:cs="Times New Roman"/>
      <w:b/>
      <w:w w:val="100"/>
      <w:position w:val="-1"/>
      <w:sz w:val="28"/>
      <w:szCs w:val="20"/>
      <w:vertAlign w:val="baseline"/>
      <w:cs w:val="0"/>
      <w:lang w:val="uk-UA" w:eastAsia="ru-RU"/>
    </w:rPr>
  </w:style>
  <w:style w:type="character" w:customStyle="1" w:styleId="40">
    <w:name w:val="Заголовок 4 Знак"/>
    <w:qFormat/>
    <w:rsid w:val="00A42939"/>
    <w:rPr>
      <w:rFonts w:ascii="Times New Roman" w:eastAsia="Times New Roman" w:hAnsi="Times New Roman" w:cs="Times New Roman"/>
      <w:b/>
      <w:bCs/>
      <w:w w:val="100"/>
      <w:position w:val="-1"/>
      <w:sz w:val="28"/>
      <w:szCs w:val="28"/>
      <w:vertAlign w:val="baseline"/>
      <w:cs w:val="0"/>
      <w:lang w:val="uk-UA" w:eastAsia="ru-RU"/>
    </w:rPr>
  </w:style>
  <w:style w:type="character" w:customStyle="1" w:styleId="ab">
    <w:name w:val="Основной текст с отступом Знак"/>
    <w:qFormat/>
    <w:rsid w:val="00A42939"/>
    <w:rPr>
      <w:rFonts w:ascii="Times New Roman" w:eastAsia="Times New Roman" w:hAnsi="Times New Roman" w:cs="Times New Roman"/>
      <w:w w:val="100"/>
      <w:position w:val="-1"/>
      <w:sz w:val="25"/>
      <w:szCs w:val="20"/>
      <w:vertAlign w:val="baseline"/>
      <w:cs w:val="0"/>
      <w:lang w:val="uk-UA" w:eastAsia="ru-RU"/>
    </w:rPr>
  </w:style>
  <w:style w:type="character" w:customStyle="1" w:styleId="ac">
    <w:name w:val="Верхний колонтитул Знак"/>
    <w:qFormat/>
    <w:rsid w:val="00A42939"/>
    <w:rPr>
      <w:rFonts w:ascii="Times New Roman" w:eastAsia="Times New Roman" w:hAnsi="Times New Roman" w:cs="Times New Roman"/>
      <w:w w:val="100"/>
      <w:position w:val="-1"/>
      <w:sz w:val="28"/>
      <w:szCs w:val="20"/>
      <w:vertAlign w:val="baseline"/>
      <w:cs w:val="0"/>
      <w:lang w:eastAsia="ru-RU"/>
    </w:rPr>
  </w:style>
  <w:style w:type="character" w:customStyle="1" w:styleId="ad">
    <w:name w:val="Основной текст Знак"/>
    <w:qFormat/>
    <w:rsid w:val="00A42939"/>
    <w:rPr>
      <w:rFonts w:ascii="Times New Roman" w:eastAsia="Times New Roman" w:hAnsi="Times New Roman" w:cs="Times New Roman"/>
      <w:w w:val="100"/>
      <w:position w:val="-1"/>
      <w:sz w:val="28"/>
      <w:szCs w:val="20"/>
      <w:vertAlign w:val="baseline"/>
      <w:cs w:val="0"/>
      <w:lang w:val="uk-UA" w:eastAsia="ru-RU"/>
    </w:rPr>
  </w:style>
  <w:style w:type="character" w:customStyle="1" w:styleId="ae">
    <w:name w:val="Нижний колонтитул Знак"/>
    <w:qFormat/>
    <w:rsid w:val="00A42939"/>
    <w:rPr>
      <w:rFonts w:ascii="Times New Roman" w:eastAsia="Times New Roman" w:hAnsi="Times New Roman" w:cs="Times New Roman"/>
      <w:w w:val="100"/>
      <w:position w:val="-1"/>
      <w:sz w:val="28"/>
      <w:szCs w:val="20"/>
      <w:vertAlign w:val="baseline"/>
      <w:cs w:val="0"/>
      <w:lang w:val="uk-UA" w:eastAsia="ru-RU"/>
    </w:rPr>
  </w:style>
  <w:style w:type="character" w:customStyle="1" w:styleId="32">
    <w:name w:val="Основной текст 3 Знак"/>
    <w:qFormat/>
    <w:rsid w:val="00A42939"/>
    <w:rPr>
      <w:rFonts w:ascii="Times New Roman" w:eastAsia="Times New Roman" w:hAnsi="Times New Roman" w:cs="Times New Roman"/>
      <w:w w:val="100"/>
      <w:position w:val="-1"/>
      <w:sz w:val="16"/>
      <w:szCs w:val="16"/>
      <w:vertAlign w:val="baseline"/>
      <w:cs w:val="0"/>
      <w:lang w:val="uk-UA" w:eastAsia="ru-RU"/>
    </w:rPr>
  </w:style>
  <w:style w:type="character" w:customStyle="1" w:styleId="af">
    <w:name w:val="Текст выноски Знак"/>
    <w:qFormat/>
    <w:rsid w:val="00A42939"/>
    <w:rPr>
      <w:rFonts w:ascii="Tahoma" w:eastAsia="Times New Roman" w:hAnsi="Tahoma" w:cs="Tahoma"/>
      <w:w w:val="100"/>
      <w:position w:val="-1"/>
      <w:sz w:val="16"/>
      <w:szCs w:val="16"/>
      <w:vertAlign w:val="baseline"/>
      <w:cs w:val="0"/>
      <w:lang w:val="uk-UA" w:eastAsia="ru-RU"/>
    </w:rPr>
  </w:style>
  <w:style w:type="paragraph" w:customStyle="1" w:styleId="af0">
    <w:name w:val="Знак"/>
    <w:basedOn w:val="a"/>
    <w:qFormat/>
    <w:rsid w:val="00A42939"/>
    <w:rPr>
      <w:rFonts w:ascii="Verdana" w:hAnsi="Verdana" w:cs="Verdana"/>
      <w:sz w:val="20"/>
      <w:lang w:val="en-US" w:eastAsia="en-US"/>
    </w:rPr>
  </w:style>
  <w:style w:type="paragraph" w:styleId="af1">
    <w:name w:val="List Paragraph"/>
    <w:basedOn w:val="a"/>
    <w:qFormat/>
    <w:rsid w:val="00A42939"/>
    <w:pPr>
      <w:ind w:left="720"/>
      <w:contextualSpacing/>
    </w:pPr>
  </w:style>
  <w:style w:type="character" w:customStyle="1" w:styleId="FontStyle14">
    <w:name w:val="Font Style14"/>
    <w:qFormat/>
    <w:rsid w:val="00A42939"/>
    <w:rPr>
      <w:rFonts w:ascii="Times New Roman" w:hAnsi="Times New Roman" w:cs="Times New Roman" w:hint="default"/>
      <w:w w:val="100"/>
      <w:position w:val="-1"/>
      <w:sz w:val="18"/>
      <w:szCs w:val="18"/>
      <w:vertAlign w:val="baseline"/>
      <w:cs w:val="0"/>
    </w:rPr>
  </w:style>
  <w:style w:type="character" w:customStyle="1" w:styleId="FontStyle12">
    <w:name w:val="Font Style12"/>
    <w:qFormat/>
    <w:rsid w:val="00A42939"/>
    <w:rPr>
      <w:rFonts w:ascii="Times New Roman" w:hAnsi="Times New Roman" w:cs="Times New Roman" w:hint="default"/>
      <w:w w:val="100"/>
      <w:position w:val="-1"/>
      <w:sz w:val="18"/>
      <w:szCs w:val="18"/>
      <w:vertAlign w:val="baseline"/>
      <w:cs w:val="0"/>
    </w:rPr>
  </w:style>
  <w:style w:type="character" w:customStyle="1" w:styleId="FontStyle27">
    <w:name w:val="Font Style27"/>
    <w:qFormat/>
    <w:rsid w:val="00A42939"/>
    <w:rPr>
      <w:rFonts w:ascii="Times New Roman" w:hAnsi="Times New Roman" w:cs="Times New Roman"/>
      <w:w w:val="100"/>
      <w:position w:val="-1"/>
      <w:sz w:val="26"/>
      <w:szCs w:val="26"/>
      <w:vertAlign w:val="baseline"/>
      <w:cs w:val="0"/>
    </w:rPr>
  </w:style>
  <w:style w:type="character" w:customStyle="1" w:styleId="FontStyle24">
    <w:name w:val="Font Style24"/>
    <w:qFormat/>
    <w:rsid w:val="00A42939"/>
    <w:rPr>
      <w:rFonts w:ascii="Times New Roman" w:hAnsi="Times New Roman" w:cs="Times New Roman"/>
      <w:w w:val="100"/>
      <w:position w:val="-1"/>
      <w:sz w:val="24"/>
      <w:szCs w:val="24"/>
      <w:vertAlign w:val="baseline"/>
      <w:cs w:val="0"/>
    </w:rPr>
  </w:style>
  <w:style w:type="paragraph" w:customStyle="1" w:styleId="Default">
    <w:name w:val="Default"/>
    <w:qFormat/>
    <w:rsid w:val="00A42939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Alignment w:val="top"/>
      <w:outlineLvl w:val="0"/>
    </w:pPr>
    <w:rPr>
      <w:rFonts w:ascii="Times New Roman" w:eastAsia="Times New Roman" w:hAnsi="Times New Roman"/>
      <w:color w:val="000000"/>
      <w:position w:val="-1"/>
      <w:sz w:val="24"/>
      <w:szCs w:val="24"/>
      <w:lang w:val="uk-UA" w:eastAsia="uk-UA"/>
    </w:rPr>
  </w:style>
  <w:style w:type="character" w:customStyle="1" w:styleId="copy-file-field">
    <w:name w:val="copy-file-field"/>
    <w:basedOn w:val="a0"/>
    <w:qFormat/>
    <w:rsid w:val="00A42939"/>
    <w:rPr>
      <w:w w:val="100"/>
      <w:position w:val="-1"/>
      <w:vertAlign w:val="baseline"/>
      <w:cs w:val="0"/>
    </w:rPr>
  </w:style>
  <w:style w:type="table" w:customStyle="1" w:styleId="Style35">
    <w:name w:val="_Style 35"/>
    <w:basedOn w:val="TableNormal1"/>
    <w:qFormat/>
    <w:rsid w:val="00A4293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9">
    <w:name w:val="rvts9"/>
    <w:basedOn w:val="a0"/>
    <w:qFormat/>
    <w:rsid w:val="00A42939"/>
  </w:style>
  <w:style w:type="character" w:customStyle="1" w:styleId="rvts37">
    <w:name w:val="rvts37"/>
    <w:basedOn w:val="a0"/>
    <w:qFormat/>
    <w:rsid w:val="00A42939"/>
  </w:style>
  <w:style w:type="paragraph" w:styleId="af2">
    <w:name w:val="Normal (Web)"/>
    <w:basedOn w:val="a"/>
    <w:rsid w:val="00933D8B"/>
    <w:pPr>
      <w:suppressAutoHyphens w:val="0"/>
      <w:spacing w:before="100" w:beforeAutospacing="1" w:after="100" w:afterAutospacing="1" w:line="240" w:lineRule="auto"/>
      <w:ind w:leftChars="0" w:left="0" w:firstLineChars="0" w:firstLine="0"/>
      <w:textAlignment w:val="auto"/>
      <w:outlineLvl w:val="9"/>
    </w:pPr>
    <w:rPr>
      <w:rFonts w:cs="Times New Roman"/>
      <w:position w:val="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yMxGZUSDkx76fjfDb6pFy0wnutA==">AMUW2mXZ6V9q3EG8o9/7r7KUvY+cUMUn8BQd3iD06XWu/HvzaxxkfIWx3jRjta+8ewFaxQ2nJ2MDq7rNt4DISDX953OxoTIIgVGfvms854RJ8GE/C2hxfqc=</go:docsCustomData>
</go:gDocsCustomXmlDataStorage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0"/>
  </customShpExts>
</s:customDat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1365</Words>
  <Characters>779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pomichnyk</dc:creator>
  <cp:lastModifiedBy>Користувач Windows</cp:lastModifiedBy>
  <cp:revision>27</cp:revision>
  <cp:lastPrinted>2025-09-17T07:51:00Z</cp:lastPrinted>
  <dcterms:created xsi:type="dcterms:W3CDTF">2025-09-15T06:36:00Z</dcterms:created>
  <dcterms:modified xsi:type="dcterms:W3CDTF">2025-09-19T07:44:00Z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1033-12.2.0.21546</vt:lpwstr>
  </property>
  <property fmtid="{D5CDD505-2E9C-101B-9397-08002B2CF9AE}" pid="3" name="ICV">
    <vt:lpwstr>782C0517754945B28710D6AD31269319_12</vt:lpwstr>
  </property>
</Properties>
</file>